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3D3" w:rsidRPr="00283143" w:rsidRDefault="005433D3">
      <w:pPr>
        <w:rPr>
          <w:rFonts w:ascii="Tahoma" w:hAnsi="Tahoma" w:cs="Tahoma"/>
          <w:b/>
          <w:bCs/>
          <w:color w:val="E36C0A" w:themeColor="accent6" w:themeShade="BF"/>
          <w:sz w:val="114"/>
          <w:szCs w:val="114"/>
        </w:rPr>
      </w:pPr>
      <w:proofErr w:type="gramStart"/>
      <w:r w:rsidRPr="00283143">
        <w:rPr>
          <w:rFonts w:ascii="Tahoma" w:hAnsi="Tahoma" w:cs="Tahoma"/>
          <w:b/>
          <w:bCs/>
          <w:color w:val="E36C0A" w:themeColor="accent6" w:themeShade="BF"/>
          <w:sz w:val="114"/>
          <w:szCs w:val="114"/>
        </w:rPr>
        <w:t>PONDERING</w:t>
      </w:r>
      <w:r w:rsidR="00917978" w:rsidRPr="00283143">
        <w:rPr>
          <w:rFonts w:ascii="Tahoma" w:hAnsi="Tahoma" w:cs="Tahoma"/>
          <w:b/>
          <w:bCs/>
          <w:color w:val="E36C0A" w:themeColor="accent6" w:themeShade="BF"/>
          <w:sz w:val="114"/>
          <w:szCs w:val="114"/>
        </w:rPr>
        <w:t xml:space="preserve">  ETC</w:t>
      </w:r>
      <w:proofErr w:type="gramEnd"/>
    </w:p>
    <w:p w:rsidR="003744A6" w:rsidRDefault="003744A6" w:rsidP="003744A6">
      <w:pPr>
        <w:rPr>
          <w:rFonts w:ascii="Tahoma" w:hAnsi="Tahoma" w:cs="Tahoma"/>
          <w:b/>
          <w:bCs/>
          <w:sz w:val="16"/>
          <w:szCs w:val="16"/>
        </w:rPr>
      </w:pPr>
    </w:p>
    <w:p w:rsidR="00337DF5" w:rsidRPr="003744A6" w:rsidRDefault="00B319F1" w:rsidP="003744A6">
      <w:pPr>
        <w:rPr>
          <w:rFonts w:ascii="Tahoma" w:hAnsi="Tahoma" w:cs="Tahoma"/>
          <w:b/>
          <w:bCs/>
          <w:color w:val="800000"/>
          <w:sz w:val="4"/>
          <w:szCs w:val="4"/>
        </w:rPr>
      </w:pPr>
      <w:r w:rsidRPr="003744A6">
        <w:rPr>
          <w:rFonts w:ascii="Tahoma" w:hAnsi="Tahoma" w:cs="Tahoma"/>
          <w:b/>
          <w:bCs/>
          <w:noProof/>
          <w:color w:val="800000"/>
          <w:sz w:val="4"/>
          <w:szCs w:val="4"/>
          <w:lang w:eastAsia="en-U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4171950</wp:posOffset>
            </wp:positionH>
            <wp:positionV relativeFrom="paragraph">
              <wp:posOffset>3810</wp:posOffset>
            </wp:positionV>
            <wp:extent cx="2228850" cy="3744595"/>
            <wp:effectExtent l="19050" t="0" r="0" b="0"/>
            <wp:wrapSquare wrapText="bothSides"/>
            <wp:docPr id="4" name="Picture 1" descr="mso1BFF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so1BFF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1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3744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5B91" w:rsidRPr="00337DF5" w:rsidRDefault="000B5B91" w:rsidP="005627E7">
      <w:pPr>
        <w:jc w:val="center"/>
        <w:rPr>
          <w:rFonts w:ascii="Tahoma" w:hAnsi="Tahoma" w:cs="Tahoma"/>
          <w:b/>
          <w:color w:val="800000"/>
          <w:sz w:val="46"/>
          <w:szCs w:val="46"/>
        </w:rPr>
      </w:pPr>
      <w:proofErr w:type="gramStart"/>
      <w:r w:rsidRPr="00337DF5">
        <w:rPr>
          <w:rFonts w:ascii="Tahoma" w:hAnsi="Tahoma" w:cs="Tahoma"/>
          <w:b/>
          <w:color w:val="800000"/>
          <w:sz w:val="46"/>
          <w:szCs w:val="46"/>
        </w:rPr>
        <w:t>sharing</w:t>
      </w:r>
      <w:proofErr w:type="gramEnd"/>
      <w:r w:rsidRPr="00337DF5">
        <w:rPr>
          <w:rFonts w:ascii="Tahoma" w:hAnsi="Tahoma" w:cs="Tahoma"/>
          <w:b/>
          <w:color w:val="800000"/>
          <w:sz w:val="46"/>
          <w:szCs w:val="46"/>
        </w:rPr>
        <w:t xml:space="preserve"> </w:t>
      </w:r>
      <w:r w:rsidR="00337DF5" w:rsidRPr="00337DF5">
        <w:rPr>
          <w:rFonts w:ascii="Tahoma" w:hAnsi="Tahoma" w:cs="Tahoma"/>
          <w:b/>
          <w:color w:val="800000"/>
          <w:sz w:val="46"/>
          <w:szCs w:val="46"/>
        </w:rPr>
        <w:t>our</w:t>
      </w:r>
      <w:r w:rsidR="005627E7" w:rsidRPr="00337DF5">
        <w:rPr>
          <w:rFonts w:ascii="Tahoma" w:hAnsi="Tahoma" w:cs="Tahoma"/>
          <w:b/>
          <w:color w:val="800000"/>
          <w:sz w:val="46"/>
          <w:szCs w:val="46"/>
        </w:rPr>
        <w:t xml:space="preserve"> </w:t>
      </w:r>
      <w:r w:rsidRPr="00337DF5">
        <w:rPr>
          <w:rFonts w:ascii="Tahoma" w:hAnsi="Tahoma" w:cs="Tahoma"/>
          <w:b/>
          <w:color w:val="800000"/>
          <w:sz w:val="46"/>
          <w:szCs w:val="46"/>
        </w:rPr>
        <w:t>stories of faith</w:t>
      </w:r>
    </w:p>
    <w:p w:rsidR="000B5B91" w:rsidRPr="00283143" w:rsidRDefault="0053540F" w:rsidP="005627E7">
      <w:pPr>
        <w:jc w:val="center"/>
        <w:rPr>
          <w:rFonts w:ascii="Tahoma" w:hAnsi="Tahoma" w:cs="Tahoma"/>
          <w:color w:val="800000"/>
          <w:sz w:val="38"/>
          <w:szCs w:val="38"/>
        </w:rPr>
      </w:pPr>
      <w:proofErr w:type="gramStart"/>
      <w:r w:rsidRPr="00283143">
        <w:rPr>
          <w:rFonts w:ascii="Tahoma" w:hAnsi="Tahoma" w:cs="Tahoma"/>
          <w:color w:val="800000"/>
          <w:sz w:val="38"/>
          <w:szCs w:val="38"/>
        </w:rPr>
        <w:t>at</w:t>
      </w:r>
      <w:proofErr w:type="gramEnd"/>
      <w:r w:rsidR="000B5B91" w:rsidRPr="00283143">
        <w:rPr>
          <w:rFonts w:ascii="Tahoma" w:hAnsi="Tahoma" w:cs="Tahoma"/>
          <w:color w:val="800000"/>
          <w:sz w:val="38"/>
          <w:szCs w:val="38"/>
        </w:rPr>
        <w:t xml:space="preserve"> the intersection of</w:t>
      </w:r>
    </w:p>
    <w:p w:rsidR="000B5B91" w:rsidRPr="00337DF5" w:rsidRDefault="000B5B91" w:rsidP="005627E7">
      <w:pPr>
        <w:jc w:val="center"/>
        <w:rPr>
          <w:rFonts w:ascii="Tahoma" w:hAnsi="Tahoma" w:cs="Tahoma"/>
          <w:color w:val="800000"/>
          <w:sz w:val="40"/>
          <w:szCs w:val="40"/>
        </w:rPr>
      </w:pPr>
      <w:r w:rsidRPr="00337DF5">
        <w:rPr>
          <w:rFonts w:ascii="Tahoma" w:hAnsi="Tahoma" w:cs="Tahoma"/>
          <w:b/>
          <w:bCs/>
          <w:color w:val="800000"/>
          <w:sz w:val="40"/>
          <w:szCs w:val="40"/>
        </w:rPr>
        <w:t>E</w:t>
      </w:r>
      <w:r w:rsidRPr="00337DF5">
        <w:rPr>
          <w:rFonts w:ascii="Tahoma" w:hAnsi="Tahoma" w:cs="Tahoma"/>
          <w:color w:val="800000"/>
          <w:sz w:val="40"/>
          <w:szCs w:val="40"/>
        </w:rPr>
        <w:t>xperience</w:t>
      </w:r>
      <w:proofErr w:type="gramStart"/>
      <w:r w:rsidRPr="00337DF5">
        <w:rPr>
          <w:rFonts w:ascii="Tahoma" w:hAnsi="Tahoma" w:cs="Tahoma"/>
          <w:color w:val="800000"/>
          <w:sz w:val="40"/>
          <w:szCs w:val="40"/>
        </w:rPr>
        <w:t xml:space="preserve">, </w:t>
      </w:r>
      <w:r w:rsidR="00337DF5" w:rsidRPr="00337DF5">
        <w:rPr>
          <w:rFonts w:ascii="Tahoma" w:hAnsi="Tahoma" w:cs="Tahoma"/>
          <w:color w:val="800000"/>
          <w:sz w:val="40"/>
          <w:szCs w:val="40"/>
        </w:rPr>
        <w:t xml:space="preserve"> </w:t>
      </w:r>
      <w:r w:rsidRPr="00337DF5">
        <w:rPr>
          <w:rFonts w:ascii="Tahoma" w:hAnsi="Tahoma" w:cs="Tahoma"/>
          <w:b/>
          <w:bCs/>
          <w:color w:val="800000"/>
          <w:sz w:val="40"/>
          <w:szCs w:val="40"/>
        </w:rPr>
        <w:t>T</w:t>
      </w:r>
      <w:r w:rsidRPr="00337DF5">
        <w:rPr>
          <w:rFonts w:ascii="Tahoma" w:hAnsi="Tahoma" w:cs="Tahoma"/>
          <w:color w:val="800000"/>
          <w:sz w:val="40"/>
          <w:szCs w:val="40"/>
        </w:rPr>
        <w:t>radition</w:t>
      </w:r>
      <w:proofErr w:type="gramEnd"/>
      <w:r w:rsidR="00337DF5" w:rsidRPr="00337DF5">
        <w:rPr>
          <w:rFonts w:ascii="Tahoma" w:hAnsi="Tahoma" w:cs="Tahoma"/>
          <w:color w:val="800000"/>
          <w:sz w:val="40"/>
          <w:szCs w:val="40"/>
        </w:rPr>
        <w:t xml:space="preserve">, </w:t>
      </w:r>
      <w:r w:rsidRPr="00337DF5">
        <w:rPr>
          <w:rFonts w:ascii="Tahoma" w:hAnsi="Tahoma" w:cs="Tahoma"/>
          <w:color w:val="800000"/>
          <w:sz w:val="40"/>
          <w:szCs w:val="40"/>
        </w:rPr>
        <w:t xml:space="preserve"> </w:t>
      </w:r>
      <w:r w:rsidR="00337DF5" w:rsidRPr="00337DF5">
        <w:rPr>
          <w:rFonts w:ascii="Tahoma" w:hAnsi="Tahoma" w:cs="Tahoma"/>
          <w:color w:val="800000"/>
          <w:sz w:val="40"/>
          <w:szCs w:val="40"/>
        </w:rPr>
        <w:t>&amp;</w:t>
      </w:r>
      <w:r w:rsidRPr="00337DF5">
        <w:rPr>
          <w:rFonts w:ascii="Tahoma" w:hAnsi="Tahoma" w:cs="Tahoma"/>
          <w:color w:val="800000"/>
          <w:sz w:val="40"/>
          <w:szCs w:val="40"/>
        </w:rPr>
        <w:t xml:space="preserve"> </w:t>
      </w:r>
      <w:r w:rsidR="00337DF5" w:rsidRPr="00337DF5">
        <w:rPr>
          <w:rFonts w:ascii="Tahoma" w:hAnsi="Tahoma" w:cs="Tahoma"/>
          <w:color w:val="800000"/>
          <w:sz w:val="40"/>
          <w:szCs w:val="40"/>
        </w:rPr>
        <w:t xml:space="preserve"> </w:t>
      </w:r>
      <w:r w:rsidRPr="00337DF5">
        <w:rPr>
          <w:rFonts w:ascii="Tahoma" w:hAnsi="Tahoma" w:cs="Tahoma"/>
          <w:b/>
          <w:bCs/>
          <w:color w:val="800000"/>
          <w:sz w:val="40"/>
          <w:szCs w:val="40"/>
        </w:rPr>
        <w:t>C</w:t>
      </w:r>
      <w:r w:rsidRPr="00337DF5">
        <w:rPr>
          <w:rFonts w:ascii="Tahoma" w:hAnsi="Tahoma" w:cs="Tahoma"/>
          <w:color w:val="800000"/>
          <w:sz w:val="40"/>
          <w:szCs w:val="40"/>
        </w:rPr>
        <w:t>ulture</w:t>
      </w:r>
    </w:p>
    <w:p w:rsidR="005627E7" w:rsidRPr="003744A6" w:rsidRDefault="005627E7" w:rsidP="000E0E31">
      <w:pPr>
        <w:jc w:val="center"/>
        <w:rPr>
          <w:rFonts w:ascii="Tahoma" w:hAnsi="Tahoma" w:cs="Tahoma"/>
          <w:color w:val="993300"/>
          <w:sz w:val="36"/>
          <w:szCs w:val="36"/>
        </w:rPr>
      </w:pPr>
    </w:p>
    <w:p w:rsidR="005627E7" w:rsidRPr="00DB5FBF" w:rsidRDefault="000E0E31" w:rsidP="000E0E31">
      <w:pPr>
        <w:jc w:val="center"/>
        <w:rPr>
          <w:rFonts w:ascii="Tahoma" w:hAnsi="Tahoma" w:cs="Tahoma"/>
          <w:color w:val="006600"/>
          <w:sz w:val="34"/>
          <w:szCs w:val="34"/>
        </w:rPr>
      </w:pPr>
      <w:r w:rsidRPr="00DB5FBF">
        <w:rPr>
          <w:rFonts w:ascii="Tahoma" w:hAnsi="Tahoma" w:cs="Tahoma"/>
          <w:color w:val="006600"/>
          <w:sz w:val="34"/>
          <w:szCs w:val="34"/>
        </w:rPr>
        <w:t xml:space="preserve">Groups of </w:t>
      </w:r>
      <w:r w:rsidRPr="00DB5FBF">
        <w:rPr>
          <w:rFonts w:ascii="Tahoma" w:hAnsi="Tahoma" w:cs="Tahoma"/>
          <w:b/>
          <w:bCs/>
          <w:color w:val="006600"/>
          <w:sz w:val="34"/>
          <w:szCs w:val="34"/>
        </w:rPr>
        <w:t>8 - 10</w:t>
      </w:r>
      <w:r w:rsidRPr="00DB5FBF">
        <w:rPr>
          <w:rFonts w:ascii="Tahoma" w:hAnsi="Tahoma" w:cs="Tahoma"/>
          <w:color w:val="006600"/>
          <w:sz w:val="34"/>
          <w:szCs w:val="34"/>
        </w:rPr>
        <w:t xml:space="preserve"> people</w:t>
      </w:r>
    </w:p>
    <w:p w:rsidR="000E0E31" w:rsidRPr="00DB5FBF" w:rsidRDefault="000E0E31" w:rsidP="000E0E31">
      <w:pPr>
        <w:jc w:val="center"/>
        <w:rPr>
          <w:rFonts w:ascii="Tahoma" w:hAnsi="Tahoma" w:cs="Tahoma"/>
          <w:color w:val="006600"/>
          <w:sz w:val="34"/>
          <w:szCs w:val="34"/>
        </w:rPr>
      </w:pPr>
      <w:proofErr w:type="gramStart"/>
      <w:r w:rsidRPr="00DB5FBF">
        <w:rPr>
          <w:rFonts w:ascii="Tahoma" w:hAnsi="Tahoma" w:cs="Tahoma"/>
          <w:color w:val="006600"/>
          <w:sz w:val="34"/>
          <w:szCs w:val="34"/>
        </w:rPr>
        <w:t>gathering</w:t>
      </w:r>
      <w:proofErr w:type="gramEnd"/>
      <w:r w:rsidRPr="00DB5FBF">
        <w:rPr>
          <w:rFonts w:ascii="Tahoma" w:hAnsi="Tahoma" w:cs="Tahoma"/>
          <w:color w:val="006600"/>
          <w:sz w:val="34"/>
          <w:szCs w:val="34"/>
        </w:rPr>
        <w:t xml:space="preserve"> </w:t>
      </w:r>
      <w:r w:rsidRPr="00DB5FBF">
        <w:rPr>
          <w:rFonts w:ascii="Tahoma" w:hAnsi="Tahoma" w:cs="Tahoma"/>
          <w:b/>
          <w:bCs/>
          <w:color w:val="006600"/>
          <w:sz w:val="34"/>
          <w:szCs w:val="34"/>
        </w:rPr>
        <w:t>in parishioners homes</w:t>
      </w:r>
    </w:p>
    <w:p w:rsidR="000E0E31" w:rsidRPr="00DB5FBF" w:rsidRDefault="000E0E31" w:rsidP="000E0E31">
      <w:pPr>
        <w:jc w:val="center"/>
        <w:rPr>
          <w:rFonts w:ascii="Tahoma" w:hAnsi="Tahoma" w:cs="Tahoma"/>
          <w:color w:val="006600"/>
          <w:sz w:val="34"/>
          <w:szCs w:val="34"/>
        </w:rPr>
      </w:pPr>
      <w:proofErr w:type="gramStart"/>
      <w:r w:rsidRPr="00DB5FBF">
        <w:rPr>
          <w:rFonts w:ascii="Tahoma" w:hAnsi="Tahoma" w:cs="Tahoma"/>
          <w:b/>
          <w:bCs/>
          <w:color w:val="006600"/>
          <w:sz w:val="34"/>
          <w:szCs w:val="34"/>
        </w:rPr>
        <w:t>once</w:t>
      </w:r>
      <w:proofErr w:type="gramEnd"/>
      <w:r w:rsidRPr="00DB5FBF">
        <w:rPr>
          <w:rFonts w:ascii="Tahoma" w:hAnsi="Tahoma" w:cs="Tahoma"/>
          <w:b/>
          <w:bCs/>
          <w:color w:val="006600"/>
          <w:sz w:val="34"/>
          <w:szCs w:val="34"/>
        </w:rPr>
        <w:t xml:space="preserve"> a week</w:t>
      </w:r>
      <w:r w:rsidRPr="00DB5FBF">
        <w:rPr>
          <w:rFonts w:ascii="Tahoma" w:hAnsi="Tahoma" w:cs="Tahoma"/>
          <w:color w:val="006600"/>
          <w:sz w:val="34"/>
          <w:szCs w:val="34"/>
        </w:rPr>
        <w:t xml:space="preserve"> for </w:t>
      </w:r>
      <w:r w:rsidRPr="00DB5FBF">
        <w:rPr>
          <w:rFonts w:ascii="Tahoma" w:hAnsi="Tahoma" w:cs="Tahoma"/>
          <w:b/>
          <w:bCs/>
          <w:color w:val="006600"/>
          <w:sz w:val="34"/>
          <w:szCs w:val="34"/>
        </w:rPr>
        <w:t>90 minutes</w:t>
      </w:r>
    </w:p>
    <w:p w:rsidR="000E0E31" w:rsidRPr="00DB5FBF" w:rsidRDefault="000E0E31" w:rsidP="000E0E31">
      <w:pPr>
        <w:jc w:val="center"/>
        <w:rPr>
          <w:rFonts w:ascii="Tahoma" w:hAnsi="Tahoma" w:cs="Tahoma"/>
          <w:color w:val="006600"/>
          <w:sz w:val="34"/>
          <w:szCs w:val="34"/>
        </w:rPr>
      </w:pPr>
      <w:proofErr w:type="gramStart"/>
      <w:r w:rsidRPr="00DB5FBF">
        <w:rPr>
          <w:rFonts w:ascii="Tahoma" w:hAnsi="Tahoma" w:cs="Tahoma"/>
          <w:color w:val="006600"/>
          <w:sz w:val="34"/>
          <w:szCs w:val="34"/>
        </w:rPr>
        <w:t>for</w:t>
      </w:r>
      <w:proofErr w:type="gramEnd"/>
      <w:r w:rsidRPr="00DB5FBF">
        <w:rPr>
          <w:rFonts w:ascii="Tahoma" w:hAnsi="Tahoma" w:cs="Tahoma"/>
          <w:color w:val="006600"/>
          <w:sz w:val="34"/>
          <w:szCs w:val="34"/>
        </w:rPr>
        <w:t xml:space="preserve"> the </w:t>
      </w:r>
      <w:r w:rsidRPr="00DB5FBF">
        <w:rPr>
          <w:rFonts w:ascii="Tahoma" w:hAnsi="Tahoma" w:cs="Tahoma"/>
          <w:b/>
          <w:bCs/>
          <w:color w:val="006600"/>
          <w:sz w:val="34"/>
          <w:szCs w:val="34"/>
        </w:rPr>
        <w:t>six weeks</w:t>
      </w:r>
      <w:r w:rsidR="00283143" w:rsidRPr="00DB5FBF">
        <w:rPr>
          <w:rFonts w:ascii="Tahoma" w:hAnsi="Tahoma" w:cs="Tahoma"/>
          <w:color w:val="006600"/>
          <w:sz w:val="34"/>
          <w:szCs w:val="34"/>
        </w:rPr>
        <w:t xml:space="preserve"> this Fall</w:t>
      </w:r>
      <w:r w:rsidRPr="00DB5FBF">
        <w:rPr>
          <w:rFonts w:ascii="Tahoma" w:hAnsi="Tahoma" w:cs="Tahoma"/>
          <w:color w:val="006600"/>
          <w:sz w:val="34"/>
          <w:szCs w:val="34"/>
        </w:rPr>
        <w:t>.</w:t>
      </w:r>
    </w:p>
    <w:p w:rsidR="000E0E31" w:rsidRPr="003744A6" w:rsidRDefault="000E0E31" w:rsidP="000E0E31">
      <w:pPr>
        <w:jc w:val="center"/>
        <w:rPr>
          <w:rFonts w:ascii="Tahoma" w:hAnsi="Tahoma" w:cs="Tahoma"/>
          <w:color w:val="006600"/>
          <w:sz w:val="36"/>
          <w:szCs w:val="36"/>
        </w:rPr>
      </w:pPr>
    </w:p>
    <w:p w:rsidR="000E0E31" w:rsidRPr="00DB5FBF" w:rsidRDefault="005627E7" w:rsidP="000E0E31">
      <w:pPr>
        <w:jc w:val="center"/>
        <w:rPr>
          <w:rFonts w:ascii="Tahoma" w:hAnsi="Tahoma" w:cs="Tahoma"/>
          <w:color w:val="800000"/>
          <w:sz w:val="34"/>
          <w:szCs w:val="34"/>
        </w:rPr>
      </w:pPr>
      <w:r w:rsidRPr="00DB5FBF">
        <w:rPr>
          <w:rFonts w:ascii="Tahoma" w:hAnsi="Tahoma" w:cs="Tahoma"/>
          <w:color w:val="800000"/>
          <w:sz w:val="34"/>
          <w:szCs w:val="34"/>
        </w:rPr>
        <w:t>Participants will receive a copy of</w:t>
      </w:r>
    </w:p>
    <w:p w:rsidR="000E0E31" w:rsidRPr="003744A6" w:rsidRDefault="00283143" w:rsidP="000E0E31">
      <w:pPr>
        <w:jc w:val="center"/>
        <w:rPr>
          <w:rFonts w:ascii="Tahoma" w:hAnsi="Tahoma" w:cs="Tahoma"/>
          <w:b/>
          <w:bCs/>
          <w:i/>
          <w:color w:val="800000"/>
          <w:sz w:val="40"/>
          <w:szCs w:val="40"/>
        </w:rPr>
      </w:pPr>
      <w:r w:rsidRPr="003744A6">
        <w:rPr>
          <w:rFonts w:ascii="Tahoma" w:hAnsi="Tahoma" w:cs="Tahoma"/>
          <w:b/>
          <w:bCs/>
          <w:i/>
          <w:color w:val="800000"/>
          <w:sz w:val="40"/>
          <w:szCs w:val="40"/>
        </w:rPr>
        <w:t>TWELVE-</w:t>
      </w:r>
      <w:proofErr w:type="gramStart"/>
      <w:r w:rsidRPr="003744A6">
        <w:rPr>
          <w:rFonts w:ascii="Tahoma" w:hAnsi="Tahoma" w:cs="Tahoma"/>
          <w:b/>
          <w:bCs/>
          <w:i/>
          <w:color w:val="800000"/>
          <w:sz w:val="40"/>
          <w:szCs w:val="40"/>
        </w:rPr>
        <w:t>STEP  SPIRITUALITY</w:t>
      </w:r>
      <w:proofErr w:type="gramEnd"/>
    </w:p>
    <w:p w:rsidR="00106C35" w:rsidRPr="003744A6" w:rsidRDefault="00283143" w:rsidP="000E0E31">
      <w:pPr>
        <w:jc w:val="center"/>
        <w:rPr>
          <w:rFonts w:ascii="Tahoma" w:hAnsi="Tahoma" w:cs="Tahoma"/>
          <w:b/>
          <w:bCs/>
          <w:i/>
          <w:color w:val="800000"/>
          <w:sz w:val="40"/>
          <w:szCs w:val="40"/>
        </w:rPr>
      </w:pPr>
      <w:proofErr w:type="gramStart"/>
      <w:r w:rsidRPr="003744A6">
        <w:rPr>
          <w:rFonts w:ascii="Tahoma" w:hAnsi="Tahoma" w:cs="Tahoma"/>
          <w:b/>
          <w:bCs/>
          <w:i/>
          <w:color w:val="800000"/>
          <w:sz w:val="40"/>
          <w:szCs w:val="40"/>
        </w:rPr>
        <w:t>FOR  CHRISTIANS</w:t>
      </w:r>
      <w:proofErr w:type="gramEnd"/>
    </w:p>
    <w:p w:rsidR="000E0E31" w:rsidRPr="00DB5FBF" w:rsidRDefault="000E0E31" w:rsidP="000E0E31">
      <w:pPr>
        <w:jc w:val="center"/>
        <w:rPr>
          <w:rFonts w:ascii="Tahoma" w:hAnsi="Tahoma" w:cs="Tahoma"/>
          <w:color w:val="800000"/>
          <w:sz w:val="34"/>
          <w:szCs w:val="34"/>
        </w:rPr>
      </w:pPr>
      <w:proofErr w:type="gramStart"/>
      <w:r w:rsidRPr="00DB5FBF">
        <w:rPr>
          <w:rFonts w:ascii="Tahoma" w:hAnsi="Tahoma" w:cs="Tahoma"/>
          <w:color w:val="800000"/>
          <w:sz w:val="34"/>
          <w:szCs w:val="34"/>
        </w:rPr>
        <w:t>by</w:t>
      </w:r>
      <w:proofErr w:type="gramEnd"/>
      <w:r w:rsidRPr="00DB5FBF">
        <w:rPr>
          <w:rFonts w:ascii="Tahoma" w:hAnsi="Tahoma" w:cs="Tahoma"/>
          <w:color w:val="800000"/>
          <w:sz w:val="34"/>
          <w:szCs w:val="34"/>
        </w:rPr>
        <w:t xml:space="preserve"> Rev. Steve Wolf</w:t>
      </w:r>
    </w:p>
    <w:p w:rsidR="000E0E31" w:rsidRPr="00DB5FBF" w:rsidRDefault="000E0E31" w:rsidP="000E0E31">
      <w:pPr>
        <w:rPr>
          <w:rFonts w:ascii="Tahoma" w:hAnsi="Tahoma" w:cs="Tahoma"/>
          <w:color w:val="006600"/>
          <w:sz w:val="34"/>
          <w:szCs w:val="34"/>
        </w:rPr>
      </w:pPr>
    </w:p>
    <w:p w:rsidR="00106C35" w:rsidRPr="00DB5FBF" w:rsidRDefault="001C1C3C" w:rsidP="00106C35">
      <w:pPr>
        <w:jc w:val="center"/>
        <w:rPr>
          <w:rFonts w:ascii="Tahoma" w:hAnsi="Tahoma" w:cs="Tahoma"/>
          <w:color w:val="17365D" w:themeColor="text2" w:themeShade="BF"/>
          <w:sz w:val="34"/>
          <w:szCs w:val="34"/>
        </w:rPr>
      </w:pPr>
      <w:r w:rsidRPr="00DB5FBF">
        <w:rPr>
          <w:rFonts w:ascii="Tahoma" w:hAnsi="Tahoma" w:cs="Tahoma"/>
          <w:color w:val="17365D" w:themeColor="text2" w:themeShade="BF"/>
          <w:sz w:val="34"/>
          <w:szCs w:val="34"/>
        </w:rPr>
        <w:t>Meetings start</w:t>
      </w:r>
      <w:r w:rsidR="00106C35" w:rsidRPr="00DB5FBF">
        <w:rPr>
          <w:rFonts w:ascii="Tahoma" w:hAnsi="Tahoma" w:cs="Tahoma"/>
          <w:color w:val="17365D" w:themeColor="text2" w:themeShade="BF"/>
          <w:sz w:val="34"/>
          <w:szCs w:val="34"/>
        </w:rPr>
        <w:t xml:space="preserve"> the week </w:t>
      </w:r>
      <w:r w:rsidR="00106C35" w:rsidRPr="00DB5FBF">
        <w:rPr>
          <w:rFonts w:ascii="Tahoma" w:hAnsi="Tahoma" w:cs="Tahoma"/>
          <w:b/>
          <w:bCs/>
          <w:color w:val="17365D" w:themeColor="text2" w:themeShade="BF"/>
          <w:sz w:val="34"/>
          <w:szCs w:val="34"/>
        </w:rPr>
        <w:t xml:space="preserve">beginning </w:t>
      </w:r>
      <w:r w:rsidR="00106C35" w:rsidRPr="00DB5FBF">
        <w:rPr>
          <w:rFonts w:ascii="Tahoma" w:hAnsi="Tahoma" w:cs="Tahoma"/>
          <w:color w:val="17365D" w:themeColor="text2" w:themeShade="BF"/>
          <w:sz w:val="34"/>
          <w:szCs w:val="34"/>
        </w:rPr>
        <w:t>Sunday</w:t>
      </w:r>
      <w:r w:rsidR="000E0E31" w:rsidRPr="00DB5FBF">
        <w:rPr>
          <w:rFonts w:ascii="Tahoma" w:hAnsi="Tahoma" w:cs="Tahoma"/>
          <w:b/>
          <w:bCs/>
          <w:color w:val="17365D" w:themeColor="text2" w:themeShade="BF"/>
          <w:sz w:val="34"/>
          <w:szCs w:val="34"/>
        </w:rPr>
        <w:t xml:space="preserve"> </w:t>
      </w:r>
      <w:r w:rsidR="00283143" w:rsidRPr="00DB5FBF">
        <w:rPr>
          <w:rFonts w:ascii="Tahoma" w:hAnsi="Tahoma" w:cs="Tahoma"/>
          <w:b/>
          <w:bCs/>
          <w:color w:val="17365D" w:themeColor="text2" w:themeShade="BF"/>
          <w:sz w:val="34"/>
          <w:szCs w:val="34"/>
        </w:rPr>
        <w:t>October 2</w:t>
      </w:r>
      <w:r w:rsidR="00106C35" w:rsidRPr="00DB5FBF">
        <w:rPr>
          <w:rFonts w:ascii="Tahoma" w:hAnsi="Tahoma" w:cs="Tahoma"/>
          <w:b/>
          <w:bCs/>
          <w:color w:val="17365D" w:themeColor="text2" w:themeShade="BF"/>
          <w:sz w:val="34"/>
          <w:szCs w:val="34"/>
        </w:rPr>
        <w:t>, 2016</w:t>
      </w:r>
    </w:p>
    <w:p w:rsidR="00106C35" w:rsidRPr="00DB5FBF" w:rsidRDefault="001C1C3C" w:rsidP="00106C35">
      <w:pPr>
        <w:jc w:val="center"/>
        <w:rPr>
          <w:rFonts w:ascii="Tahoma" w:hAnsi="Tahoma" w:cs="Tahoma"/>
          <w:color w:val="17365D" w:themeColor="text2" w:themeShade="BF"/>
          <w:sz w:val="34"/>
          <w:szCs w:val="34"/>
        </w:rPr>
      </w:pPr>
      <w:proofErr w:type="gramStart"/>
      <w:r w:rsidRPr="00DB5FBF">
        <w:rPr>
          <w:rFonts w:ascii="Tahoma" w:hAnsi="Tahoma" w:cs="Tahoma"/>
          <w:color w:val="17365D" w:themeColor="text2" w:themeShade="BF"/>
          <w:sz w:val="34"/>
          <w:szCs w:val="34"/>
        </w:rPr>
        <w:t>and</w:t>
      </w:r>
      <w:proofErr w:type="gramEnd"/>
      <w:r w:rsidRPr="00DB5FBF">
        <w:rPr>
          <w:rFonts w:ascii="Tahoma" w:hAnsi="Tahoma" w:cs="Tahoma"/>
          <w:color w:val="17365D" w:themeColor="text2" w:themeShade="BF"/>
          <w:sz w:val="34"/>
          <w:szCs w:val="34"/>
        </w:rPr>
        <w:t xml:space="preserve"> </w:t>
      </w:r>
      <w:r w:rsidR="00106C35" w:rsidRPr="00DB5FBF">
        <w:rPr>
          <w:rFonts w:ascii="Tahoma" w:hAnsi="Tahoma" w:cs="Tahoma"/>
          <w:color w:val="17365D" w:themeColor="text2" w:themeShade="BF"/>
          <w:sz w:val="34"/>
          <w:szCs w:val="34"/>
        </w:rPr>
        <w:t>co</w:t>
      </w:r>
      <w:r w:rsidRPr="00DB5FBF">
        <w:rPr>
          <w:rFonts w:ascii="Tahoma" w:hAnsi="Tahoma" w:cs="Tahoma"/>
          <w:color w:val="17365D" w:themeColor="text2" w:themeShade="BF"/>
          <w:sz w:val="34"/>
          <w:szCs w:val="34"/>
        </w:rPr>
        <w:t>nclude the week ending</w:t>
      </w:r>
      <w:r w:rsidR="00283143" w:rsidRPr="00DB5FBF">
        <w:rPr>
          <w:rFonts w:ascii="Tahoma" w:hAnsi="Tahoma" w:cs="Tahoma"/>
          <w:color w:val="17365D" w:themeColor="text2" w:themeShade="BF"/>
          <w:sz w:val="34"/>
          <w:szCs w:val="34"/>
        </w:rPr>
        <w:t xml:space="preserve"> Saturday November 12</w:t>
      </w:r>
      <w:r w:rsidR="00106C35" w:rsidRPr="00DB5FBF">
        <w:rPr>
          <w:rFonts w:ascii="Tahoma" w:hAnsi="Tahoma" w:cs="Tahoma"/>
          <w:color w:val="17365D" w:themeColor="text2" w:themeShade="BF"/>
          <w:sz w:val="34"/>
          <w:szCs w:val="34"/>
        </w:rPr>
        <w:t>, 2016.</w:t>
      </w:r>
    </w:p>
    <w:p w:rsidR="00106C35" w:rsidRDefault="00106C35" w:rsidP="00106C35">
      <w:pPr>
        <w:jc w:val="center"/>
        <w:rPr>
          <w:rFonts w:ascii="Tahoma" w:hAnsi="Tahoma" w:cs="Tahoma"/>
          <w:color w:val="800000"/>
          <w:sz w:val="34"/>
          <w:szCs w:val="34"/>
        </w:rPr>
      </w:pPr>
    </w:p>
    <w:p w:rsidR="00106C35" w:rsidRPr="00283143" w:rsidRDefault="00106C35" w:rsidP="001C1C3C">
      <w:pPr>
        <w:jc w:val="center"/>
        <w:rPr>
          <w:rFonts w:ascii="Tahoma" w:hAnsi="Tahoma" w:cs="Tahoma"/>
          <w:b/>
          <w:bCs/>
          <w:color w:val="800000"/>
          <w:sz w:val="36"/>
          <w:szCs w:val="36"/>
        </w:rPr>
      </w:pPr>
      <w:r w:rsidRPr="00283143">
        <w:rPr>
          <w:rFonts w:ascii="Tahoma" w:hAnsi="Tahoma" w:cs="Tahoma"/>
          <w:b/>
          <w:bCs/>
          <w:color w:val="800000"/>
          <w:sz w:val="36"/>
          <w:szCs w:val="36"/>
        </w:rPr>
        <w:t>SIGN UP SUNDAYS</w:t>
      </w:r>
      <w:r w:rsidRPr="00283143">
        <w:rPr>
          <w:rFonts w:ascii="Tahoma" w:hAnsi="Tahoma" w:cs="Tahoma"/>
          <w:color w:val="800000"/>
          <w:sz w:val="36"/>
          <w:szCs w:val="36"/>
        </w:rPr>
        <w:t>:</w:t>
      </w:r>
      <w:r w:rsidRPr="00283143">
        <w:rPr>
          <w:rFonts w:ascii="Tahoma" w:hAnsi="Tahoma" w:cs="Tahoma"/>
          <w:color w:val="800000"/>
          <w:sz w:val="36"/>
          <w:szCs w:val="36"/>
        </w:rPr>
        <w:tab/>
      </w:r>
      <w:r w:rsidR="007C0E91" w:rsidRPr="00283143">
        <w:rPr>
          <w:rFonts w:ascii="Tahoma" w:hAnsi="Tahoma" w:cs="Tahoma"/>
          <w:color w:val="800000"/>
          <w:sz w:val="36"/>
          <w:szCs w:val="36"/>
        </w:rPr>
        <w:t xml:space="preserve"> </w:t>
      </w:r>
      <w:r w:rsidR="00283143">
        <w:rPr>
          <w:rFonts w:ascii="Tahoma" w:hAnsi="Tahoma" w:cs="Tahoma"/>
          <w:b/>
          <w:bCs/>
          <w:color w:val="800000"/>
          <w:sz w:val="36"/>
          <w:szCs w:val="36"/>
        </w:rPr>
        <w:t>September 17-18</w:t>
      </w:r>
      <w:r w:rsidR="007C0E91" w:rsidRPr="00283143">
        <w:rPr>
          <w:rFonts w:ascii="Tahoma" w:hAnsi="Tahoma" w:cs="Tahoma"/>
          <w:color w:val="800000"/>
          <w:sz w:val="36"/>
          <w:szCs w:val="36"/>
        </w:rPr>
        <w:t xml:space="preserve"> </w:t>
      </w:r>
      <w:r w:rsidRPr="00283143">
        <w:rPr>
          <w:rFonts w:ascii="Tahoma" w:hAnsi="Tahoma" w:cs="Tahoma"/>
          <w:color w:val="800000"/>
          <w:sz w:val="36"/>
          <w:szCs w:val="36"/>
        </w:rPr>
        <w:t xml:space="preserve">and </w:t>
      </w:r>
      <w:r w:rsidR="00283143">
        <w:rPr>
          <w:rFonts w:ascii="Tahoma" w:hAnsi="Tahoma" w:cs="Tahoma"/>
          <w:b/>
          <w:bCs/>
          <w:color w:val="800000"/>
          <w:sz w:val="36"/>
          <w:szCs w:val="36"/>
        </w:rPr>
        <w:t>24-25</w:t>
      </w:r>
    </w:p>
    <w:p w:rsidR="007D1D2B" w:rsidRPr="00283143" w:rsidRDefault="00287EC2" w:rsidP="00287EC2">
      <w:pPr>
        <w:rPr>
          <w:rFonts w:ascii="Tahoma" w:hAnsi="Tahoma" w:cs="Tahoma"/>
          <w:b/>
          <w:color w:val="800000"/>
          <w:sz w:val="36"/>
          <w:szCs w:val="36"/>
        </w:rPr>
      </w:pPr>
      <w:r w:rsidRPr="00283143">
        <w:rPr>
          <w:rFonts w:ascii="Tahoma" w:hAnsi="Tahoma" w:cs="Tahoma"/>
          <w:color w:val="800000"/>
          <w:sz w:val="36"/>
          <w:szCs w:val="36"/>
        </w:rPr>
        <w:t xml:space="preserve">   </w:t>
      </w:r>
      <w:r w:rsidR="00283143">
        <w:rPr>
          <w:rFonts w:ascii="Tahoma" w:hAnsi="Tahoma" w:cs="Tahoma"/>
          <w:color w:val="800000"/>
          <w:sz w:val="36"/>
          <w:szCs w:val="36"/>
        </w:rPr>
        <w:t xml:space="preserve"> </w:t>
      </w:r>
      <w:r w:rsidRPr="00283143">
        <w:rPr>
          <w:rFonts w:ascii="Tahoma" w:hAnsi="Tahoma" w:cs="Tahoma"/>
          <w:color w:val="800000"/>
          <w:sz w:val="36"/>
          <w:szCs w:val="36"/>
        </w:rPr>
        <w:t xml:space="preserve">  </w:t>
      </w:r>
      <w:r w:rsidR="00337DF5">
        <w:rPr>
          <w:rFonts w:ascii="Tahoma" w:hAnsi="Tahoma" w:cs="Tahoma"/>
          <w:color w:val="800000"/>
          <w:sz w:val="36"/>
          <w:szCs w:val="36"/>
        </w:rPr>
        <w:tab/>
      </w:r>
      <w:r w:rsidR="00337DF5">
        <w:rPr>
          <w:rFonts w:ascii="Tahoma" w:hAnsi="Tahoma" w:cs="Tahoma"/>
          <w:color w:val="800000"/>
          <w:sz w:val="36"/>
          <w:szCs w:val="36"/>
        </w:rPr>
        <w:tab/>
      </w:r>
      <w:r w:rsidR="00337DF5">
        <w:rPr>
          <w:rFonts w:ascii="Tahoma" w:hAnsi="Tahoma" w:cs="Tahoma"/>
          <w:color w:val="800000"/>
          <w:sz w:val="36"/>
          <w:szCs w:val="36"/>
        </w:rPr>
        <w:tab/>
      </w:r>
      <w:r w:rsidR="00337DF5">
        <w:rPr>
          <w:rFonts w:ascii="Tahoma" w:hAnsi="Tahoma" w:cs="Tahoma"/>
          <w:color w:val="800000"/>
          <w:sz w:val="36"/>
          <w:szCs w:val="36"/>
        </w:rPr>
        <w:tab/>
      </w:r>
      <w:r w:rsidR="00337DF5">
        <w:rPr>
          <w:rFonts w:ascii="Tahoma" w:hAnsi="Tahoma" w:cs="Tahoma"/>
          <w:color w:val="800000"/>
          <w:sz w:val="36"/>
          <w:szCs w:val="36"/>
        </w:rPr>
        <w:tab/>
      </w:r>
      <w:r w:rsidR="00337DF5">
        <w:rPr>
          <w:rFonts w:ascii="Tahoma" w:hAnsi="Tahoma" w:cs="Tahoma"/>
          <w:color w:val="800000"/>
          <w:sz w:val="36"/>
          <w:szCs w:val="36"/>
        </w:rPr>
        <w:tab/>
      </w:r>
      <w:r w:rsidR="00337DF5">
        <w:rPr>
          <w:rFonts w:ascii="Tahoma" w:hAnsi="Tahoma" w:cs="Tahoma"/>
          <w:color w:val="800000"/>
          <w:sz w:val="36"/>
          <w:szCs w:val="36"/>
        </w:rPr>
        <w:tab/>
      </w:r>
      <w:r w:rsidR="00337DF5">
        <w:rPr>
          <w:rFonts w:ascii="Tahoma" w:hAnsi="Tahoma" w:cs="Tahoma"/>
          <w:color w:val="800000"/>
          <w:sz w:val="36"/>
          <w:szCs w:val="36"/>
        </w:rPr>
        <w:tab/>
      </w:r>
      <w:r w:rsidR="00337DF5">
        <w:rPr>
          <w:rFonts w:ascii="Tahoma" w:hAnsi="Tahoma" w:cs="Tahoma"/>
          <w:color w:val="800000"/>
          <w:sz w:val="36"/>
          <w:szCs w:val="36"/>
        </w:rPr>
        <w:tab/>
      </w:r>
      <w:proofErr w:type="gramStart"/>
      <w:r w:rsidR="0053540F" w:rsidRPr="00283143">
        <w:rPr>
          <w:rFonts w:ascii="Tahoma" w:hAnsi="Tahoma" w:cs="Tahoma"/>
          <w:b/>
          <w:color w:val="800000"/>
          <w:sz w:val="36"/>
          <w:szCs w:val="36"/>
        </w:rPr>
        <w:t>in</w:t>
      </w:r>
      <w:proofErr w:type="gramEnd"/>
      <w:r w:rsidR="0053540F" w:rsidRPr="00283143">
        <w:rPr>
          <w:rFonts w:ascii="Tahoma" w:hAnsi="Tahoma" w:cs="Tahoma"/>
          <w:b/>
          <w:color w:val="800000"/>
          <w:sz w:val="36"/>
          <w:szCs w:val="36"/>
        </w:rPr>
        <w:t xml:space="preserve"> the NARTHEX</w:t>
      </w:r>
    </w:p>
    <w:p w:rsidR="00287EC2" w:rsidRPr="00337DF5" w:rsidRDefault="002F2F83" w:rsidP="0053540F">
      <w:pPr>
        <w:rPr>
          <w:rFonts w:ascii="Tahoma" w:hAnsi="Tahoma" w:cs="Tahoma"/>
          <w:color w:val="800000"/>
        </w:rPr>
      </w:pPr>
      <w:r>
        <w:rPr>
          <w:rFonts w:ascii="Tahoma" w:hAnsi="Tahoma" w:cs="Tahoma"/>
          <w:noProof/>
          <w:color w:val="8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4.5pt;margin-top:2.35pt;width:186pt;height:184.15pt;z-index:-251658240" wrapcoords="0 0 21600 0 21600 21600 0 21600 0 0" filled="f" stroked="f">
            <v:textbox style="mso-next-textbox:#_x0000_s1034" inset="0,0,0,0">
              <w:txbxContent>
                <w:p w:rsidR="00035577" w:rsidRPr="00283143" w:rsidRDefault="00035577" w:rsidP="00283143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E36C0A" w:themeColor="accent6" w:themeShade="BF"/>
                      <w:sz w:val="144"/>
                      <w:szCs w:val="144"/>
                    </w:rPr>
                  </w:pPr>
                  <w:proofErr w:type="gramStart"/>
                  <w:r w:rsidRPr="00283143">
                    <w:rPr>
                      <w:rFonts w:ascii="Tahoma" w:hAnsi="Tahoma" w:cs="Tahoma"/>
                      <w:b/>
                      <w:bCs/>
                      <w:color w:val="E36C0A" w:themeColor="accent6" w:themeShade="BF"/>
                      <w:sz w:val="144"/>
                      <w:szCs w:val="144"/>
                    </w:rPr>
                    <w:t>FALL  2016</w:t>
                  </w:r>
                  <w:proofErr w:type="gramEnd"/>
                </w:p>
              </w:txbxContent>
            </v:textbox>
            <w10:wrap type="square"/>
          </v:shape>
        </w:pict>
      </w:r>
    </w:p>
    <w:p w:rsidR="0053540F" w:rsidRPr="001C1C3C" w:rsidRDefault="0053540F" w:rsidP="0053540F">
      <w:pPr>
        <w:jc w:val="center"/>
        <w:rPr>
          <w:rFonts w:ascii="Tahoma" w:hAnsi="Tahoma" w:cs="Tahoma"/>
          <w:color w:val="800000"/>
          <w:sz w:val="29"/>
          <w:szCs w:val="29"/>
        </w:rPr>
      </w:pPr>
      <w:r>
        <w:rPr>
          <w:rFonts w:ascii="Tahoma" w:hAnsi="Tahoma" w:cs="Tahoma"/>
          <w:color w:val="800000"/>
          <w:sz w:val="29"/>
          <w:szCs w:val="29"/>
        </w:rPr>
        <w:t>Or t</w:t>
      </w:r>
      <w:r w:rsidRPr="001C1C3C">
        <w:rPr>
          <w:rFonts w:ascii="Tahoma" w:hAnsi="Tahoma" w:cs="Tahoma"/>
          <w:color w:val="800000"/>
          <w:sz w:val="29"/>
          <w:szCs w:val="29"/>
        </w:rPr>
        <w:t>o sign up for a group contact Carol Nichols</w:t>
      </w:r>
    </w:p>
    <w:p w:rsidR="0053540F" w:rsidRDefault="0053540F" w:rsidP="0053540F">
      <w:pPr>
        <w:jc w:val="center"/>
        <w:rPr>
          <w:rFonts w:ascii="Tahoma" w:hAnsi="Tahoma" w:cs="Tahoma"/>
          <w:color w:val="800000"/>
          <w:sz w:val="29"/>
          <w:szCs w:val="29"/>
        </w:rPr>
      </w:pPr>
      <w:proofErr w:type="gramStart"/>
      <w:r>
        <w:rPr>
          <w:rFonts w:ascii="Tahoma" w:hAnsi="Tahoma" w:cs="Tahoma"/>
          <w:color w:val="800000"/>
          <w:sz w:val="29"/>
          <w:szCs w:val="29"/>
        </w:rPr>
        <w:t>at</w:t>
      </w:r>
      <w:proofErr w:type="gramEnd"/>
      <w:r w:rsidRPr="001C1C3C">
        <w:rPr>
          <w:rFonts w:ascii="Tahoma" w:hAnsi="Tahoma" w:cs="Tahoma"/>
          <w:color w:val="800000"/>
          <w:sz w:val="29"/>
          <w:szCs w:val="29"/>
        </w:rPr>
        <w:t xml:space="preserve"> nich2catec@aol.com </w:t>
      </w:r>
      <w:r w:rsidRPr="001C1C3C">
        <w:rPr>
          <w:rFonts w:ascii="Tahoma" w:hAnsi="Tahoma" w:cs="Tahoma"/>
          <w:i/>
          <w:iCs/>
          <w:color w:val="800000"/>
          <w:sz w:val="29"/>
          <w:szCs w:val="29"/>
        </w:rPr>
        <w:t>or</w:t>
      </w:r>
      <w:r w:rsidRPr="001C1C3C">
        <w:rPr>
          <w:rFonts w:ascii="Tahoma" w:hAnsi="Tahoma" w:cs="Tahoma"/>
          <w:color w:val="800000"/>
          <w:sz w:val="29"/>
          <w:szCs w:val="29"/>
        </w:rPr>
        <w:t xml:space="preserve"> (931) 552-7772</w:t>
      </w:r>
    </w:p>
    <w:p w:rsidR="0053540F" w:rsidRDefault="0053540F" w:rsidP="0053540F">
      <w:pPr>
        <w:jc w:val="center"/>
        <w:rPr>
          <w:rFonts w:ascii="Tahoma" w:hAnsi="Tahoma" w:cs="Tahoma"/>
          <w:color w:val="800000"/>
          <w:sz w:val="29"/>
          <w:szCs w:val="29"/>
        </w:rPr>
      </w:pPr>
      <w:proofErr w:type="gramStart"/>
      <w:r>
        <w:rPr>
          <w:rFonts w:ascii="Tahoma" w:hAnsi="Tahoma" w:cs="Tahoma"/>
          <w:color w:val="800000"/>
          <w:sz w:val="29"/>
          <w:szCs w:val="29"/>
        </w:rPr>
        <w:t>with</w:t>
      </w:r>
      <w:proofErr w:type="gramEnd"/>
      <w:r>
        <w:rPr>
          <w:rFonts w:ascii="Tahoma" w:hAnsi="Tahoma" w:cs="Tahoma"/>
          <w:color w:val="800000"/>
          <w:sz w:val="29"/>
          <w:szCs w:val="29"/>
        </w:rPr>
        <w:t xml:space="preserve"> </w:t>
      </w:r>
      <w:r w:rsidRPr="00287EC2">
        <w:rPr>
          <w:rFonts w:ascii="Tahoma" w:hAnsi="Tahoma" w:cs="Tahoma"/>
          <w:b/>
          <w:color w:val="800000"/>
          <w:sz w:val="29"/>
          <w:szCs w:val="29"/>
        </w:rPr>
        <w:t>the best time of day</w:t>
      </w:r>
      <w:r>
        <w:rPr>
          <w:rFonts w:ascii="Tahoma" w:hAnsi="Tahoma" w:cs="Tahoma"/>
          <w:color w:val="800000"/>
          <w:sz w:val="29"/>
          <w:szCs w:val="29"/>
        </w:rPr>
        <w:t xml:space="preserve"> </w:t>
      </w:r>
      <w:r w:rsidRPr="00287EC2">
        <w:rPr>
          <w:rFonts w:ascii="Tahoma" w:hAnsi="Tahoma" w:cs="Tahoma"/>
          <w:i/>
          <w:color w:val="800000"/>
          <w:sz w:val="29"/>
          <w:szCs w:val="29"/>
        </w:rPr>
        <w:t>and/or</w:t>
      </w:r>
      <w:r>
        <w:rPr>
          <w:rFonts w:ascii="Tahoma" w:hAnsi="Tahoma" w:cs="Tahoma"/>
          <w:color w:val="800000"/>
          <w:sz w:val="29"/>
          <w:szCs w:val="29"/>
        </w:rPr>
        <w:t xml:space="preserve"> </w:t>
      </w:r>
    </w:p>
    <w:p w:rsidR="0053540F" w:rsidRDefault="0053540F" w:rsidP="0053540F">
      <w:pPr>
        <w:jc w:val="center"/>
        <w:rPr>
          <w:rFonts w:ascii="Tahoma" w:hAnsi="Tahoma" w:cs="Tahoma"/>
          <w:color w:val="800000"/>
          <w:sz w:val="29"/>
          <w:szCs w:val="29"/>
        </w:rPr>
      </w:pPr>
      <w:proofErr w:type="gramStart"/>
      <w:r w:rsidRPr="00287EC2">
        <w:rPr>
          <w:rFonts w:ascii="Tahoma" w:hAnsi="Tahoma" w:cs="Tahoma"/>
          <w:b/>
          <w:color w:val="800000"/>
          <w:sz w:val="29"/>
          <w:szCs w:val="29"/>
        </w:rPr>
        <w:t>the</w:t>
      </w:r>
      <w:proofErr w:type="gramEnd"/>
      <w:r w:rsidRPr="00287EC2">
        <w:rPr>
          <w:rFonts w:ascii="Tahoma" w:hAnsi="Tahoma" w:cs="Tahoma"/>
          <w:b/>
          <w:color w:val="800000"/>
          <w:sz w:val="29"/>
          <w:szCs w:val="29"/>
        </w:rPr>
        <w:t xml:space="preserve"> best day of the week</w:t>
      </w:r>
      <w:r>
        <w:rPr>
          <w:rFonts w:ascii="Tahoma" w:hAnsi="Tahoma" w:cs="Tahoma"/>
          <w:color w:val="800000"/>
          <w:sz w:val="29"/>
          <w:szCs w:val="29"/>
        </w:rPr>
        <w:t xml:space="preserve"> for you.</w:t>
      </w:r>
    </w:p>
    <w:p w:rsidR="0053540F" w:rsidRPr="0053540F" w:rsidRDefault="0053540F" w:rsidP="008D26BB">
      <w:pPr>
        <w:jc w:val="center"/>
        <w:rPr>
          <w:rFonts w:ascii="Tahoma" w:hAnsi="Tahoma" w:cs="Tahoma"/>
          <w:color w:val="800000"/>
          <w:sz w:val="14"/>
          <w:szCs w:val="14"/>
        </w:rPr>
      </w:pPr>
    </w:p>
    <w:p w:rsidR="001C1C3C" w:rsidRPr="00DB5FBF" w:rsidRDefault="001C1C3C" w:rsidP="008D26BB">
      <w:pPr>
        <w:jc w:val="center"/>
        <w:rPr>
          <w:rFonts w:ascii="Tahoma" w:hAnsi="Tahoma" w:cs="Tahoma"/>
          <w:color w:val="17365D" w:themeColor="text2" w:themeShade="BF"/>
          <w:sz w:val="29"/>
          <w:szCs w:val="29"/>
        </w:rPr>
      </w:pPr>
      <w:proofErr w:type="gramStart"/>
      <w:r w:rsidRPr="00DB5FBF">
        <w:rPr>
          <w:rFonts w:ascii="Tahoma" w:hAnsi="Tahoma" w:cs="Tahoma"/>
          <w:color w:val="17365D" w:themeColor="text2" w:themeShade="BF"/>
          <w:sz w:val="29"/>
          <w:szCs w:val="29"/>
        </w:rPr>
        <w:t>Questions?</w:t>
      </w:r>
      <w:proofErr w:type="gramEnd"/>
      <w:r w:rsidRPr="00DB5FBF">
        <w:rPr>
          <w:rFonts w:ascii="Tahoma" w:hAnsi="Tahoma" w:cs="Tahoma"/>
          <w:color w:val="17365D" w:themeColor="text2" w:themeShade="BF"/>
          <w:sz w:val="29"/>
          <w:szCs w:val="29"/>
        </w:rPr>
        <w:t xml:space="preserve"> Contact Rev. Steve Wolf</w:t>
      </w:r>
    </w:p>
    <w:p w:rsidR="002F4C30" w:rsidRPr="00DB5FBF" w:rsidRDefault="00A766A2" w:rsidP="008D26BB">
      <w:pPr>
        <w:jc w:val="center"/>
        <w:rPr>
          <w:rFonts w:ascii="Tahoma" w:hAnsi="Tahoma" w:cs="Tahoma"/>
          <w:color w:val="17365D" w:themeColor="text2" w:themeShade="BF"/>
          <w:sz w:val="29"/>
          <w:szCs w:val="29"/>
        </w:rPr>
      </w:pPr>
      <w:r w:rsidRPr="00DB5FBF">
        <w:rPr>
          <w:rFonts w:ascii="Tahoma" w:hAnsi="Tahoma" w:cs="Tahoma"/>
          <w:color w:val="17365D" w:themeColor="text2" w:themeShade="BF"/>
          <w:sz w:val="29"/>
          <w:szCs w:val="29"/>
        </w:rPr>
        <w:t xml:space="preserve"> </w:t>
      </w:r>
      <w:proofErr w:type="gramStart"/>
      <w:r w:rsidR="001C1C3C" w:rsidRPr="00DB5FBF">
        <w:rPr>
          <w:rFonts w:ascii="Tahoma" w:hAnsi="Tahoma" w:cs="Tahoma"/>
          <w:color w:val="17365D" w:themeColor="text2" w:themeShade="BF"/>
          <w:sz w:val="29"/>
          <w:szCs w:val="29"/>
        </w:rPr>
        <w:t>at</w:t>
      </w:r>
      <w:proofErr w:type="gramEnd"/>
      <w:r w:rsidR="001C1C3C" w:rsidRPr="00DB5FBF">
        <w:rPr>
          <w:rFonts w:ascii="Tahoma" w:hAnsi="Tahoma" w:cs="Tahoma"/>
          <w:color w:val="17365D" w:themeColor="text2" w:themeShade="BF"/>
          <w:sz w:val="29"/>
          <w:szCs w:val="29"/>
        </w:rPr>
        <w:t xml:space="preserve"> </w:t>
      </w:r>
      <w:hyperlink r:id="rId6" w:history="1">
        <w:r w:rsidR="001C1C3C" w:rsidRPr="00DB5FBF">
          <w:rPr>
            <w:rStyle w:val="Hyperlink"/>
            <w:rFonts w:ascii="Tahoma" w:hAnsi="Tahoma" w:cs="Tahoma"/>
            <w:color w:val="17365D" w:themeColor="text2" w:themeShade="BF"/>
            <w:sz w:val="29"/>
            <w:szCs w:val="29"/>
            <w:u w:val="none"/>
          </w:rPr>
          <w:t>etc@idjc.org</w:t>
        </w:r>
      </w:hyperlink>
      <w:r w:rsidR="001C1C3C" w:rsidRPr="00DB5FBF">
        <w:rPr>
          <w:rFonts w:ascii="Tahoma" w:hAnsi="Tahoma" w:cs="Tahoma"/>
          <w:color w:val="17365D" w:themeColor="text2" w:themeShade="BF"/>
          <w:sz w:val="29"/>
          <w:szCs w:val="29"/>
        </w:rPr>
        <w:t xml:space="preserve"> </w:t>
      </w:r>
      <w:r w:rsidR="001C1C3C" w:rsidRPr="00DB5FBF">
        <w:rPr>
          <w:rFonts w:ascii="Tahoma" w:hAnsi="Tahoma" w:cs="Tahoma"/>
          <w:i/>
          <w:iCs/>
          <w:color w:val="17365D" w:themeColor="text2" w:themeShade="BF"/>
          <w:sz w:val="29"/>
          <w:szCs w:val="29"/>
        </w:rPr>
        <w:t>or</w:t>
      </w:r>
      <w:r w:rsidR="00033B33" w:rsidRPr="00DB5FBF">
        <w:rPr>
          <w:rFonts w:ascii="Tahoma" w:hAnsi="Tahoma" w:cs="Tahoma"/>
          <w:color w:val="17365D" w:themeColor="text2" w:themeShade="BF"/>
          <w:sz w:val="29"/>
          <w:szCs w:val="29"/>
        </w:rPr>
        <w:t xml:space="preserve"> (931)</w:t>
      </w:r>
      <w:r w:rsidRPr="00DB5FBF">
        <w:rPr>
          <w:rFonts w:ascii="Tahoma" w:hAnsi="Tahoma" w:cs="Tahoma"/>
          <w:color w:val="17365D" w:themeColor="text2" w:themeShade="BF"/>
          <w:sz w:val="29"/>
          <w:szCs w:val="29"/>
        </w:rPr>
        <w:t xml:space="preserve"> </w:t>
      </w:r>
      <w:r w:rsidR="00C16C9F" w:rsidRPr="00DB5FBF">
        <w:rPr>
          <w:rFonts w:ascii="Tahoma" w:hAnsi="Tahoma" w:cs="Tahoma"/>
          <w:color w:val="17365D" w:themeColor="text2" w:themeShade="BF"/>
          <w:sz w:val="29"/>
          <w:szCs w:val="29"/>
        </w:rPr>
        <w:t>645-6275</w:t>
      </w:r>
      <w:r w:rsidR="001C1C3C" w:rsidRPr="00DB5FBF">
        <w:rPr>
          <w:rFonts w:ascii="Tahoma" w:hAnsi="Tahoma" w:cs="Tahoma"/>
          <w:color w:val="17365D" w:themeColor="text2" w:themeShade="BF"/>
          <w:sz w:val="29"/>
          <w:szCs w:val="29"/>
        </w:rPr>
        <w:t>, ext. 102.</w:t>
      </w:r>
    </w:p>
    <w:p w:rsidR="0053540F" w:rsidRPr="00DB5FBF" w:rsidRDefault="0053540F" w:rsidP="0053540F">
      <w:pPr>
        <w:jc w:val="center"/>
        <w:rPr>
          <w:rFonts w:ascii="Tahoma" w:hAnsi="Tahoma" w:cs="Tahoma"/>
          <w:color w:val="17365D" w:themeColor="text2" w:themeShade="BF"/>
          <w:sz w:val="38"/>
          <w:szCs w:val="38"/>
        </w:rPr>
      </w:pPr>
      <w:r w:rsidRPr="00DB5FBF">
        <w:rPr>
          <w:rFonts w:ascii="Tahoma" w:hAnsi="Tahoma" w:cs="Tahoma"/>
          <w:b/>
          <w:bCs/>
          <w:color w:val="17365D" w:themeColor="text2" w:themeShade="BF"/>
          <w:sz w:val="38"/>
          <w:szCs w:val="38"/>
        </w:rPr>
        <w:t>Immaculate Conception Church</w:t>
      </w:r>
    </w:p>
    <w:p w:rsidR="0053540F" w:rsidRPr="00DB5FBF" w:rsidRDefault="0053540F" w:rsidP="0053540F">
      <w:pPr>
        <w:jc w:val="center"/>
        <w:rPr>
          <w:rFonts w:ascii="Tahoma" w:hAnsi="Tahoma" w:cs="Tahoma"/>
          <w:color w:val="17365D" w:themeColor="text2" w:themeShade="BF"/>
          <w:sz w:val="32"/>
          <w:szCs w:val="32"/>
        </w:rPr>
      </w:pPr>
      <w:r w:rsidRPr="00DB5FBF">
        <w:rPr>
          <w:rFonts w:ascii="Tahoma" w:hAnsi="Tahoma" w:cs="Tahoma"/>
          <w:color w:val="17365D" w:themeColor="text2" w:themeShade="BF"/>
          <w:sz w:val="32"/>
          <w:szCs w:val="32"/>
        </w:rPr>
        <w:t xml:space="preserve">709 Franklin Street, Clarksville, TN </w:t>
      </w:r>
      <w:r w:rsidR="000A5E41" w:rsidRPr="00DB5FBF">
        <w:rPr>
          <w:rFonts w:ascii="Tahoma" w:hAnsi="Tahoma" w:cs="Tahoma"/>
          <w:color w:val="17365D" w:themeColor="text2" w:themeShade="BF"/>
          <w:sz w:val="32"/>
          <w:szCs w:val="32"/>
        </w:rPr>
        <w:t xml:space="preserve"> </w:t>
      </w:r>
      <w:r w:rsidRPr="00DB5FBF">
        <w:rPr>
          <w:rFonts w:ascii="Tahoma" w:hAnsi="Tahoma" w:cs="Tahoma"/>
          <w:color w:val="17365D" w:themeColor="text2" w:themeShade="BF"/>
          <w:sz w:val="32"/>
          <w:szCs w:val="32"/>
        </w:rPr>
        <w:t>37040</w:t>
      </w:r>
    </w:p>
    <w:sectPr w:rsidR="0053540F" w:rsidRPr="00DB5FBF" w:rsidSect="000B5B91">
      <w:pgSz w:w="12240" w:h="15840" w:code="1"/>
      <w:pgMar w:top="1080" w:right="1080" w:bottom="720" w:left="1080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AF2097"/>
    <w:multiLevelType w:val="hybridMultilevel"/>
    <w:tmpl w:val="287EBCB8"/>
    <w:lvl w:ilvl="0" w:tplc="E2904BD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stylePaneFormatFilter w:val="3F01"/>
  <w:defaultTabStop w:val="720"/>
  <w:noPunctuationKerning/>
  <w:characterSpacingControl w:val="doNotCompress"/>
  <w:compat>
    <w:applyBreakingRules/>
    <w:useFELayout/>
  </w:compat>
  <w:rsids>
    <w:rsidRoot w:val="0084322C"/>
    <w:rsid w:val="00033B33"/>
    <w:rsid w:val="00035577"/>
    <w:rsid w:val="000712EC"/>
    <w:rsid w:val="00087307"/>
    <w:rsid w:val="00095CFB"/>
    <w:rsid w:val="000A5E41"/>
    <w:rsid w:val="000B5B91"/>
    <w:rsid w:val="000E0E31"/>
    <w:rsid w:val="00106C35"/>
    <w:rsid w:val="001921F5"/>
    <w:rsid w:val="001C1C3C"/>
    <w:rsid w:val="001C5040"/>
    <w:rsid w:val="00217A5D"/>
    <w:rsid w:val="0024365F"/>
    <w:rsid w:val="00283143"/>
    <w:rsid w:val="00287EC2"/>
    <w:rsid w:val="002F00AD"/>
    <w:rsid w:val="002F2F83"/>
    <w:rsid w:val="002F4C30"/>
    <w:rsid w:val="00337DF5"/>
    <w:rsid w:val="003744A6"/>
    <w:rsid w:val="00414CC9"/>
    <w:rsid w:val="00433DD7"/>
    <w:rsid w:val="004406A1"/>
    <w:rsid w:val="004B10FF"/>
    <w:rsid w:val="004B4D87"/>
    <w:rsid w:val="00511AA9"/>
    <w:rsid w:val="0051509C"/>
    <w:rsid w:val="0052172D"/>
    <w:rsid w:val="0053540F"/>
    <w:rsid w:val="005433D3"/>
    <w:rsid w:val="005627E7"/>
    <w:rsid w:val="00587D5E"/>
    <w:rsid w:val="005F6EE7"/>
    <w:rsid w:val="00681A96"/>
    <w:rsid w:val="006C2641"/>
    <w:rsid w:val="006E35D4"/>
    <w:rsid w:val="00750636"/>
    <w:rsid w:val="007535EE"/>
    <w:rsid w:val="00762FB6"/>
    <w:rsid w:val="007C0E91"/>
    <w:rsid w:val="007D1D2B"/>
    <w:rsid w:val="007E7848"/>
    <w:rsid w:val="008255D3"/>
    <w:rsid w:val="0084322C"/>
    <w:rsid w:val="008B5695"/>
    <w:rsid w:val="008D08FC"/>
    <w:rsid w:val="008D26BB"/>
    <w:rsid w:val="00917978"/>
    <w:rsid w:val="00994FA1"/>
    <w:rsid w:val="009B1E4C"/>
    <w:rsid w:val="009C51E3"/>
    <w:rsid w:val="00A5393A"/>
    <w:rsid w:val="00A54446"/>
    <w:rsid w:val="00A766A2"/>
    <w:rsid w:val="00A80991"/>
    <w:rsid w:val="00A9513E"/>
    <w:rsid w:val="00B30400"/>
    <w:rsid w:val="00B319F1"/>
    <w:rsid w:val="00B942BB"/>
    <w:rsid w:val="00BB55D3"/>
    <w:rsid w:val="00BF49FB"/>
    <w:rsid w:val="00C12CD3"/>
    <w:rsid w:val="00C16C9F"/>
    <w:rsid w:val="00C26F47"/>
    <w:rsid w:val="00C8090F"/>
    <w:rsid w:val="00D67778"/>
    <w:rsid w:val="00DB5FBF"/>
    <w:rsid w:val="00DF5729"/>
    <w:rsid w:val="00DF5F19"/>
    <w:rsid w:val="00F0043D"/>
    <w:rsid w:val="00F81C95"/>
    <w:rsid w:val="00FD7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40F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C1C3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9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9F1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5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tc@idjc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AT-HOME</vt:lpstr>
    </vt:vector>
  </TitlesOfParts>
  <Company>Microsoft</Company>
  <LinksUpToDate>false</LinksUpToDate>
  <CharactersWithSpaces>853</CharactersWithSpaces>
  <SharedDoc>false</SharedDoc>
  <HLinks>
    <vt:vector size="6" baseType="variant">
      <vt:variant>
        <vt:i4>3866646</vt:i4>
      </vt:variant>
      <vt:variant>
        <vt:i4>0</vt:i4>
      </vt:variant>
      <vt:variant>
        <vt:i4>0</vt:i4>
      </vt:variant>
      <vt:variant>
        <vt:i4>5</vt:i4>
      </vt:variant>
      <vt:variant>
        <vt:lpwstr>mailto:etc@idjc.org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AT-HOME</dc:title>
  <dc:creator>Steve</dc:creator>
  <cp:lastModifiedBy>swolf</cp:lastModifiedBy>
  <cp:revision>2</cp:revision>
  <cp:lastPrinted>2016-04-06T19:03:00Z</cp:lastPrinted>
  <dcterms:created xsi:type="dcterms:W3CDTF">2017-07-19T17:10:00Z</dcterms:created>
  <dcterms:modified xsi:type="dcterms:W3CDTF">2017-07-19T17:10:00Z</dcterms:modified>
</cp:coreProperties>
</file>